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C" w:rsidRPr="00761E9A" w:rsidRDefault="004D18A9" w:rsidP="00761E9A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-478949</wp:posOffset>
            </wp:positionV>
            <wp:extent cx="1390650" cy="521494"/>
            <wp:effectExtent l="0" t="0" r="0" b="0"/>
            <wp:wrapNone/>
            <wp:docPr id="2" name="図 2" descr="C:\Users\NOTEA\AppData\Local\Microsoft\Windows\Temporary Internet Files\Content.Outlook\I9H6I0U3\e-sumino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A\AppData\Local\Microsoft\Windows\Temporary Internet Files\Content.Outlook\I9H6I0U3\e-sumino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2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sz w:val="28"/>
        </w:rPr>
        <w:t>地域を元気にするビジネスプランコンテスト</w:t>
      </w:r>
      <w:r w:rsidR="00761E9A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D7339C" w:rsidRPr="00D7339C">
        <w:rPr>
          <w:rFonts w:ascii="ＭＳ ゴシック" w:eastAsia="ＭＳ ゴシック" w:hAnsi="ＭＳ ゴシック" w:hint="eastAsia"/>
          <w:b/>
          <w:sz w:val="28"/>
        </w:rPr>
        <w:t>応募申請書</w:t>
      </w:r>
    </w:p>
    <w:p w:rsidR="00D7339C" w:rsidRDefault="00D7339C" w:rsidP="00D7339C">
      <w:pPr>
        <w:jc w:val="center"/>
        <w:rPr>
          <w:rFonts w:ascii="ＭＳ ゴシック" w:eastAsia="ＭＳ ゴシック" w:hAnsi="ＭＳ ゴシック"/>
          <w:szCs w:val="21"/>
          <w:u w:val="single"/>
        </w:rPr>
      </w:pPr>
      <w:r w:rsidRPr="00D7339C">
        <w:rPr>
          <w:rFonts w:ascii="ＭＳ ゴシック" w:eastAsia="ＭＳ ゴシック" w:hAnsi="ＭＳ ゴシック" w:hint="eastAsia"/>
          <w:szCs w:val="21"/>
          <w:u w:val="single"/>
        </w:rPr>
        <w:t>※</w:t>
      </w:r>
      <w:r w:rsidR="00EA2575">
        <w:rPr>
          <w:rFonts w:ascii="ＭＳ ゴシック" w:eastAsia="ＭＳ ゴシック" w:hAnsi="ＭＳ ゴシック" w:hint="eastAsia"/>
          <w:szCs w:val="21"/>
          <w:u w:val="single"/>
        </w:rPr>
        <w:t>直近年度の</w:t>
      </w:r>
      <w:r w:rsidR="00942F98">
        <w:rPr>
          <w:rFonts w:ascii="ＭＳ ゴシック" w:eastAsia="ＭＳ ゴシック" w:hAnsi="ＭＳ ゴシック" w:hint="eastAsia"/>
          <w:szCs w:val="21"/>
          <w:u w:val="single"/>
        </w:rPr>
        <w:t>決算書及び予算書を</w:t>
      </w:r>
      <w:r w:rsidR="00FA1676" w:rsidRPr="00FA1676">
        <w:rPr>
          <w:rFonts w:ascii="ＭＳ ゴシック" w:eastAsia="ＭＳ ゴシック" w:hAnsi="ＭＳ ゴシック" w:hint="eastAsia"/>
          <w:b/>
          <w:szCs w:val="21"/>
          <w:u w:val="wave"/>
        </w:rPr>
        <w:t>必ず</w:t>
      </w:r>
      <w:r w:rsidRPr="00D7339C">
        <w:rPr>
          <w:rFonts w:ascii="ＭＳ ゴシック" w:eastAsia="ＭＳ ゴシック" w:hAnsi="ＭＳ ゴシック" w:hint="eastAsia"/>
          <w:szCs w:val="21"/>
          <w:u w:val="single"/>
        </w:rPr>
        <w:t>別途添付してください。</w:t>
      </w:r>
      <w:r w:rsidR="00FC4B0B">
        <w:rPr>
          <w:rFonts w:ascii="ＭＳ ゴシック" w:eastAsia="ＭＳ ゴシック" w:hAnsi="ＭＳ ゴシック" w:hint="eastAsia"/>
          <w:szCs w:val="21"/>
          <w:u w:val="single"/>
        </w:rPr>
        <w:t>(10部)</w:t>
      </w:r>
    </w:p>
    <w:p w:rsidR="00D7339C" w:rsidRDefault="009E5728" w:rsidP="00047BFA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２０１</w:t>
      </w:r>
      <w:r w:rsidR="0017716A">
        <w:rPr>
          <w:rFonts w:ascii="ＭＳ ゴシック" w:eastAsia="ＭＳ ゴシック" w:hAnsi="ＭＳ ゴシック" w:hint="eastAsia"/>
          <w:szCs w:val="21"/>
        </w:rPr>
        <w:t>７</w:t>
      </w:r>
      <w:r w:rsidR="00D7339C" w:rsidRPr="00D7339C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D7339C" w:rsidRPr="00D7339C" w:rsidRDefault="00D7339C" w:rsidP="00D7339C">
      <w:pPr>
        <w:jc w:val="left"/>
        <w:rPr>
          <w:rFonts w:ascii="ＭＳ ゴシック" w:eastAsia="ＭＳ ゴシック" w:hAnsi="ＭＳ ゴシック"/>
          <w:b/>
          <w:sz w:val="8"/>
          <w:szCs w:val="21"/>
        </w:rPr>
      </w:pPr>
      <w:r w:rsidRPr="00D7339C">
        <w:rPr>
          <w:rFonts w:ascii="ＭＳ ゴシック" w:eastAsia="ＭＳ ゴシック" w:hAnsi="ＭＳ ゴシック" w:hint="eastAsia"/>
          <w:b/>
          <w:sz w:val="24"/>
          <w:szCs w:val="21"/>
        </w:rPr>
        <w:t>1.団体の概要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704"/>
        <w:gridCol w:w="2691"/>
        <w:gridCol w:w="144"/>
        <w:gridCol w:w="990"/>
        <w:gridCol w:w="566"/>
        <w:gridCol w:w="2130"/>
      </w:tblGrid>
      <w:tr w:rsidR="00AD2A57" w:rsidRPr="005135B5" w:rsidTr="000A135B">
        <w:trPr>
          <w:trHeight w:val="283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AD2A57" w:rsidRPr="00D6669B" w:rsidRDefault="00AD2A57" w:rsidP="005C227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ふりがな</w:t>
            </w:r>
          </w:p>
        </w:tc>
        <w:tc>
          <w:tcPr>
            <w:tcW w:w="8225" w:type="dxa"/>
            <w:gridSpan w:val="6"/>
            <w:vAlign w:val="center"/>
          </w:tcPr>
          <w:p w:rsidR="00AD2A57" w:rsidRPr="005135B5" w:rsidRDefault="00AD2A57" w:rsidP="005C227E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D2A57" w:rsidRPr="00292A86" w:rsidTr="000A135B">
        <w:trPr>
          <w:trHeight w:val="711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AD2A57" w:rsidRPr="00292A86" w:rsidRDefault="00AD2A57" w:rsidP="002A2D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2A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225" w:type="dxa"/>
            <w:gridSpan w:val="6"/>
            <w:vAlign w:val="center"/>
          </w:tcPr>
          <w:p w:rsidR="00AD2A57" w:rsidRPr="00292A86" w:rsidRDefault="00AD2A57" w:rsidP="005C22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2A57" w:rsidRPr="00D6669B" w:rsidTr="000A135B">
        <w:trPr>
          <w:trHeight w:val="753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団体所在地</w:t>
            </w:r>
          </w:p>
        </w:tc>
        <w:tc>
          <w:tcPr>
            <w:tcW w:w="1704" w:type="dxa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521" w:type="dxa"/>
            <w:gridSpan w:val="5"/>
          </w:tcPr>
          <w:p w:rsidR="00AD2A57" w:rsidRDefault="00AD2A57" w:rsidP="002A2D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　　-　　　</w:t>
            </w:r>
          </w:p>
          <w:p w:rsidR="00AD2A57" w:rsidRPr="00D6669B" w:rsidRDefault="00AD2A57" w:rsidP="002A2D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A57" w:rsidRPr="00D6669B" w:rsidTr="000A135B"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4" w:type="dxa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835" w:type="dxa"/>
            <w:gridSpan w:val="2"/>
          </w:tcPr>
          <w:p w:rsidR="00AD2A57" w:rsidRPr="00D6669B" w:rsidRDefault="00AD2A57" w:rsidP="002A2D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－　　　－　　　　</w:t>
            </w:r>
          </w:p>
        </w:tc>
        <w:tc>
          <w:tcPr>
            <w:tcW w:w="990" w:type="dxa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696" w:type="dxa"/>
            <w:gridSpan w:val="2"/>
          </w:tcPr>
          <w:p w:rsidR="00AD2A57" w:rsidRPr="00D6669B" w:rsidRDefault="00AD2A57" w:rsidP="002A2D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－　　　－　　　　</w:t>
            </w:r>
          </w:p>
        </w:tc>
      </w:tr>
      <w:tr w:rsidR="00AD2A57" w:rsidRPr="00D6669B" w:rsidTr="000A135B"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4" w:type="dxa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835" w:type="dxa"/>
            <w:gridSpan w:val="2"/>
          </w:tcPr>
          <w:p w:rsidR="00AD2A57" w:rsidRDefault="00AD2A57" w:rsidP="002A2D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0" w:type="dxa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6" w:type="dxa"/>
            <w:gridSpan w:val="2"/>
          </w:tcPr>
          <w:p w:rsidR="00AD2A57" w:rsidRDefault="00AD2A57" w:rsidP="002A2D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A57" w:rsidRPr="00D6669B" w:rsidTr="000A135B">
        <w:trPr>
          <w:trHeight w:val="154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4" w:type="dxa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6521" w:type="dxa"/>
            <w:gridSpan w:val="5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A57" w:rsidRPr="00D6669B" w:rsidTr="000A135B">
        <w:tc>
          <w:tcPr>
            <w:tcW w:w="1698" w:type="dxa"/>
            <w:shd w:val="clear" w:color="auto" w:fill="D9D9D9" w:themeFill="background1" w:themeFillShade="D9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1704" w:type="dxa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0" w:type="dxa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696" w:type="dxa"/>
            <w:gridSpan w:val="2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A57" w:rsidRPr="00D6669B" w:rsidTr="000A135B">
        <w:trPr>
          <w:trHeight w:val="238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:rsidR="00AD2A57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704" w:type="dxa"/>
          </w:tcPr>
          <w:p w:rsidR="00AD2A57" w:rsidRPr="00D6669B" w:rsidRDefault="00AD2A57" w:rsidP="002A2D8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ふりがな</w:t>
            </w:r>
          </w:p>
        </w:tc>
        <w:tc>
          <w:tcPr>
            <w:tcW w:w="2835" w:type="dxa"/>
            <w:gridSpan w:val="2"/>
          </w:tcPr>
          <w:p w:rsidR="00AD2A57" w:rsidRPr="005135B5" w:rsidRDefault="00AD2A57" w:rsidP="002A2D8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696" w:type="dxa"/>
            <w:gridSpan w:val="2"/>
            <w:vMerge w:val="restart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A57" w:rsidRPr="00D6669B" w:rsidTr="000A135B">
        <w:tc>
          <w:tcPr>
            <w:tcW w:w="1698" w:type="dxa"/>
            <w:vMerge/>
            <w:shd w:val="clear" w:color="auto" w:fill="D9D9D9" w:themeFill="background1" w:themeFillShade="D9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4" w:type="dxa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0" w:type="dxa"/>
            <w:vMerge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6" w:type="dxa"/>
            <w:gridSpan w:val="2"/>
            <w:vMerge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A57" w:rsidRPr="00D6669B" w:rsidTr="000A135B">
        <w:trPr>
          <w:trHeight w:val="372"/>
        </w:trPr>
        <w:tc>
          <w:tcPr>
            <w:tcW w:w="1698" w:type="dxa"/>
            <w:vMerge/>
            <w:shd w:val="clear" w:color="auto" w:fill="D9D9D9" w:themeFill="background1" w:themeFillShade="D9"/>
          </w:tcPr>
          <w:p w:rsidR="00AD2A57" w:rsidRPr="00D6669B" w:rsidRDefault="00AD2A57" w:rsidP="002A2D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9" w:type="dxa"/>
            <w:gridSpan w:val="3"/>
          </w:tcPr>
          <w:p w:rsidR="00AD2A57" w:rsidRPr="00D6669B" w:rsidRDefault="00AD2A57" w:rsidP="00AD2A57">
            <w:pPr>
              <w:ind w:leftChars="-50" w:left="-105" w:rightChars="-120" w:right="-25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2A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日中連絡の取れる電話番号</w:t>
            </w:r>
            <w:r w:rsidRPr="00AD2A5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（上記と同じ場合不要）</w:t>
            </w:r>
          </w:p>
        </w:tc>
        <w:tc>
          <w:tcPr>
            <w:tcW w:w="3686" w:type="dxa"/>
            <w:gridSpan w:val="3"/>
          </w:tcPr>
          <w:p w:rsidR="00AD2A57" w:rsidRPr="00D6669B" w:rsidRDefault="00AD2A57" w:rsidP="002A2D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－　　　　　－　　　　</w:t>
            </w:r>
          </w:p>
        </w:tc>
      </w:tr>
      <w:tr w:rsidR="00B200E4" w:rsidRPr="00D6669B" w:rsidTr="000A135B"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0E4" w:rsidRPr="00D6669B" w:rsidRDefault="00B200E4" w:rsidP="00E241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団体・法人属性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40" w:rsidRDefault="00B200E4" w:rsidP="00B200E4">
            <w:pPr>
              <w:ind w:leftChars="-50" w:left="-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□地域団体　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 xml:space="preserve">□ボランティア団体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□企業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>（株式会社・有限会社等）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□ＮＰＯ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047BFA" w:rsidRDefault="00B200E4" w:rsidP="00505040">
            <w:pPr>
              <w:ind w:leftChars="-50" w:left="-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□学校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>社会福祉法人</w:t>
            </w:r>
            <w:r w:rsidR="00047BF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>医療法人</w:t>
            </w:r>
            <w:r w:rsidR="00047B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 xml:space="preserve">　□任意団体　</w:t>
            </w:r>
          </w:p>
          <w:p w:rsidR="00B200E4" w:rsidRPr="00D6669B" w:rsidRDefault="00505040" w:rsidP="00505040">
            <w:pPr>
              <w:ind w:leftChars="-50" w:left="-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）</w:t>
            </w:r>
          </w:p>
        </w:tc>
      </w:tr>
      <w:tr w:rsidR="00F8366E" w:rsidRPr="00D6669B" w:rsidTr="000A135B">
        <w:tc>
          <w:tcPr>
            <w:tcW w:w="16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366E" w:rsidRPr="00D6669B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設立年度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</w:tcBorders>
          </w:tcPr>
          <w:p w:rsidR="00F8366E" w:rsidRPr="00D6669B" w:rsidRDefault="00F8366E" w:rsidP="00FA1676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669B">
              <w:rPr>
                <w:rFonts w:ascii="ＭＳ ゴシック" w:eastAsia="ＭＳ ゴシック" w:hAnsi="ＭＳ ゴシック" w:hint="eastAsia"/>
                <w:szCs w:val="21"/>
              </w:rPr>
              <w:t>年　　　月</w:t>
            </w:r>
          </w:p>
        </w:tc>
      </w:tr>
      <w:tr w:rsidR="00F8366E" w:rsidRPr="00D6669B" w:rsidTr="000A135B"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:rsidR="00F8366E" w:rsidRPr="00D6669B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組織</w:t>
            </w:r>
          </w:p>
        </w:tc>
        <w:tc>
          <w:tcPr>
            <w:tcW w:w="1704" w:type="dxa"/>
          </w:tcPr>
          <w:p w:rsidR="00F8366E" w:rsidRPr="00D6669B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役員</w:t>
            </w:r>
          </w:p>
        </w:tc>
        <w:tc>
          <w:tcPr>
            <w:tcW w:w="2691" w:type="dxa"/>
          </w:tcPr>
          <w:p w:rsidR="00F8366E" w:rsidRPr="00D6669B" w:rsidRDefault="00F8366E" w:rsidP="00FA16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700" w:type="dxa"/>
            <w:gridSpan w:val="3"/>
          </w:tcPr>
          <w:p w:rsidR="00F8366E" w:rsidRPr="00D6669B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</w:p>
        </w:tc>
        <w:tc>
          <w:tcPr>
            <w:tcW w:w="2130" w:type="dxa"/>
          </w:tcPr>
          <w:p w:rsidR="00F8366E" w:rsidRPr="00D6669B" w:rsidRDefault="00F8366E" w:rsidP="00FA16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F8366E" w:rsidRPr="00D6669B" w:rsidTr="000A135B">
        <w:tc>
          <w:tcPr>
            <w:tcW w:w="1698" w:type="dxa"/>
            <w:vMerge/>
            <w:shd w:val="clear" w:color="auto" w:fill="D9D9D9" w:themeFill="background1" w:themeFillShade="D9"/>
          </w:tcPr>
          <w:p w:rsidR="00F8366E" w:rsidRPr="00D6669B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4" w:type="dxa"/>
          </w:tcPr>
          <w:p w:rsidR="00F8366E" w:rsidRPr="00D6669B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B4976">
              <w:rPr>
                <w:rFonts w:ascii="ＭＳ ゴシック" w:eastAsia="ＭＳ ゴシック" w:hAnsi="ＭＳ ゴシック" w:hint="eastAsia"/>
                <w:szCs w:val="21"/>
              </w:rPr>
              <w:t>専従スタッフ</w:t>
            </w:r>
          </w:p>
        </w:tc>
        <w:tc>
          <w:tcPr>
            <w:tcW w:w="2691" w:type="dxa"/>
          </w:tcPr>
          <w:p w:rsidR="00F8366E" w:rsidRPr="00D6669B" w:rsidRDefault="00F8366E" w:rsidP="00FA16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700" w:type="dxa"/>
            <w:gridSpan w:val="3"/>
          </w:tcPr>
          <w:p w:rsidR="00F8366E" w:rsidRPr="007B4976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B4976">
              <w:rPr>
                <w:rFonts w:ascii="ＭＳ ゴシック" w:eastAsia="ＭＳ ゴシック" w:hAnsi="ＭＳ ゴシック" w:hint="eastAsia"/>
                <w:szCs w:val="21"/>
              </w:rPr>
              <w:t>ボランティア</w:t>
            </w:r>
          </w:p>
        </w:tc>
        <w:tc>
          <w:tcPr>
            <w:tcW w:w="2130" w:type="dxa"/>
          </w:tcPr>
          <w:p w:rsidR="00F8366E" w:rsidRPr="00D6669B" w:rsidRDefault="00F8366E" w:rsidP="00FA16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F8366E" w:rsidRPr="00D6669B" w:rsidTr="004D18A9">
        <w:trPr>
          <w:trHeight w:val="1410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F8366E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団体概要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  <w:p w:rsidR="00F8366E" w:rsidRPr="00D6669B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（設立趣旨・目的）</w:t>
            </w:r>
          </w:p>
        </w:tc>
        <w:tc>
          <w:tcPr>
            <w:tcW w:w="8225" w:type="dxa"/>
            <w:gridSpan w:val="6"/>
          </w:tcPr>
          <w:p w:rsidR="00F8366E" w:rsidRPr="00D6669B" w:rsidRDefault="00F8366E" w:rsidP="00FA16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66E" w:rsidRPr="00D6669B" w:rsidTr="000A135B">
        <w:trPr>
          <w:trHeight w:val="1315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F8366E" w:rsidRPr="00D6669B" w:rsidRDefault="00F8366E" w:rsidP="00FA1676">
            <w:pPr>
              <w:ind w:righ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8225" w:type="dxa"/>
            <w:gridSpan w:val="6"/>
          </w:tcPr>
          <w:p w:rsidR="00F8366E" w:rsidRDefault="00F8366E" w:rsidP="00FA167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751029" w:rsidRDefault="00751029" w:rsidP="00FA167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751029" w:rsidRDefault="00751029" w:rsidP="00FA167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751029" w:rsidRPr="00D6669B" w:rsidRDefault="00751029" w:rsidP="00FA16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66E" w:rsidRPr="00D6669B" w:rsidTr="000A135B">
        <w:trPr>
          <w:trHeight w:val="993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FD199C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団体の略歴・</w:t>
            </w:r>
          </w:p>
          <w:p w:rsidR="00F8366E" w:rsidRPr="00D6669B" w:rsidRDefault="00F8366E" w:rsidP="00FA16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沿革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8225" w:type="dxa"/>
            <w:gridSpan w:val="6"/>
          </w:tcPr>
          <w:p w:rsidR="00505040" w:rsidRDefault="00505040" w:rsidP="00FA16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05040" w:rsidRDefault="00505040" w:rsidP="00FA16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366E" w:rsidRPr="00D6669B" w:rsidRDefault="00F8366E" w:rsidP="00FA16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66E" w:rsidRPr="00D6669B" w:rsidTr="000A135B">
        <w:trPr>
          <w:trHeight w:val="1263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F8366E" w:rsidRDefault="00F8366E" w:rsidP="004D18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団体の主な実績</w:t>
            </w:r>
            <w:r w:rsidR="00505040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（活動実績・受賞歴等）</w:t>
            </w:r>
          </w:p>
        </w:tc>
        <w:tc>
          <w:tcPr>
            <w:tcW w:w="8225" w:type="dxa"/>
            <w:gridSpan w:val="6"/>
          </w:tcPr>
          <w:p w:rsidR="00F8366E" w:rsidRDefault="00F8366E" w:rsidP="00FA16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366E" w:rsidRDefault="00F8366E" w:rsidP="00FA16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366E" w:rsidRPr="004D18A9" w:rsidRDefault="00F8366E" w:rsidP="00FA16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D18A9" w:rsidRDefault="004D18A9" w:rsidP="00207D0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※の部分について「地域活動協議会」が応募者の場合は、省略できます。</w:t>
      </w:r>
    </w:p>
    <w:p w:rsidR="00505040" w:rsidRDefault="00505040" w:rsidP="00207D0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B45674">
        <w:rPr>
          <w:rFonts w:ascii="ＭＳ ゴシック" w:eastAsia="ＭＳ ゴシック" w:hAnsi="ＭＳ ゴシック" w:hint="eastAsia"/>
          <w:szCs w:val="21"/>
        </w:rPr>
        <w:t>の部分は</w:t>
      </w:r>
      <w:r>
        <w:rPr>
          <w:rFonts w:ascii="ＭＳ ゴシック" w:eastAsia="ＭＳ ゴシック" w:hAnsi="ＭＳ ゴシック" w:hint="eastAsia"/>
          <w:szCs w:val="21"/>
        </w:rPr>
        <w:t>同内容が記載されている団体パンフレット（会社案内等）を添付の場合</w:t>
      </w:r>
      <w:r w:rsidR="00B45674">
        <w:rPr>
          <w:rFonts w:ascii="ＭＳ ゴシック" w:eastAsia="ＭＳ ゴシック" w:hAnsi="ＭＳ ゴシック" w:hint="eastAsia"/>
          <w:szCs w:val="21"/>
        </w:rPr>
        <w:t>は、</w:t>
      </w:r>
      <w:r>
        <w:rPr>
          <w:rFonts w:ascii="ＭＳ ゴシック" w:eastAsia="ＭＳ ゴシック" w:hAnsi="ＭＳ ゴシック" w:hint="eastAsia"/>
          <w:szCs w:val="21"/>
        </w:rPr>
        <w:t>省略できます。</w:t>
      </w:r>
    </w:p>
    <w:p w:rsidR="006A0474" w:rsidRDefault="004D18A9" w:rsidP="00751029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※ひとつのプランでエントリーは１回のみです。</w:t>
      </w:r>
    </w:p>
    <w:p w:rsidR="001A5308" w:rsidRPr="00B45674" w:rsidRDefault="00770E6F" w:rsidP="006A047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２．申請事業の</w:t>
      </w:r>
      <w:r w:rsidR="009616EB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  <w:r w:rsidR="00A4007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（</w:t>
      </w:r>
      <w:r w:rsidR="006C05BC">
        <w:rPr>
          <w:rFonts w:ascii="ＭＳ ゴシック" w:eastAsia="ＭＳ ゴシック" w:hAnsi="ＭＳ ゴシック" w:hint="eastAsia"/>
          <w:b/>
          <w:sz w:val="24"/>
          <w:szCs w:val="24"/>
        </w:rPr>
        <w:t>※下記フォーマット</w:t>
      </w:r>
      <w:r w:rsidR="00F64C68">
        <w:rPr>
          <w:rFonts w:ascii="ＭＳ ゴシック" w:eastAsia="ＭＳ ゴシック" w:hAnsi="ＭＳ ゴシック" w:hint="eastAsia"/>
          <w:b/>
          <w:sz w:val="24"/>
          <w:szCs w:val="24"/>
        </w:rPr>
        <w:t>を用い</w:t>
      </w:r>
      <w:proofErr w:type="spellStart"/>
      <w:r w:rsidR="00F64C68">
        <w:rPr>
          <w:rFonts w:ascii="ＭＳ ゴシック" w:eastAsia="ＭＳ ゴシック" w:hAnsi="ＭＳ ゴシック" w:hint="eastAsia"/>
          <w:b/>
          <w:sz w:val="24"/>
          <w:szCs w:val="24"/>
        </w:rPr>
        <w:t>A4</w:t>
      </w:r>
      <w:proofErr w:type="spellEnd"/>
      <w:r w:rsidR="00F64C68">
        <w:rPr>
          <w:rFonts w:ascii="ＭＳ ゴシック" w:eastAsia="ＭＳ ゴシック" w:hAnsi="ＭＳ ゴシック" w:hint="eastAsia"/>
          <w:b/>
          <w:sz w:val="24"/>
          <w:szCs w:val="24"/>
        </w:rPr>
        <w:t>用紙2枚</w:t>
      </w:r>
      <w:r w:rsidR="006C05BC">
        <w:rPr>
          <w:rFonts w:ascii="ＭＳ ゴシック" w:eastAsia="ＭＳ ゴシック" w:hAnsi="ＭＳ ゴシック" w:hint="eastAsia"/>
          <w:b/>
          <w:sz w:val="24"/>
          <w:szCs w:val="24"/>
        </w:rPr>
        <w:t>に収めること</w:t>
      </w:r>
      <w:r w:rsidR="00A4007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364"/>
      </w:tblGrid>
      <w:tr w:rsidR="00207D08" w:rsidRPr="00C82281" w:rsidTr="00067684">
        <w:trPr>
          <w:trHeight w:val="660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7D08" w:rsidRPr="00AF2294" w:rsidRDefault="00751029" w:rsidP="00A400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207D08" w:rsidRPr="00AF2294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8364" w:type="dxa"/>
          </w:tcPr>
          <w:p w:rsidR="00F5488D" w:rsidRPr="0033190C" w:rsidRDefault="00F5488D" w:rsidP="00A400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2294" w:rsidRPr="00C82281" w:rsidTr="00067684">
        <w:trPr>
          <w:trHeight w:val="1846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294" w:rsidRPr="00AF2294" w:rsidRDefault="00AF2294" w:rsidP="00CE0B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2294">
              <w:rPr>
                <w:rFonts w:ascii="ＭＳ ゴシック" w:eastAsia="ＭＳ ゴシック" w:hAnsi="ＭＳ ゴシック" w:hint="eastAsia"/>
                <w:szCs w:val="21"/>
              </w:rPr>
              <w:t>事業目的</w:t>
            </w:r>
          </w:p>
        </w:tc>
        <w:tc>
          <w:tcPr>
            <w:tcW w:w="8364" w:type="dxa"/>
          </w:tcPr>
          <w:p w:rsidR="00AF2294" w:rsidRPr="00FA1676" w:rsidRDefault="00AF2294" w:rsidP="00CE0B5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A1676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="00111B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どのような地域</w:t>
            </w:r>
            <w:r w:rsidRPr="00FA1676">
              <w:rPr>
                <w:rFonts w:ascii="ＭＳ ゴシック" w:eastAsia="ＭＳ ゴシック" w:hAnsi="ＭＳ ゴシック" w:hint="eastAsia"/>
                <w:sz w:val="18"/>
                <w:szCs w:val="21"/>
              </w:rPr>
              <w:t>課題に焦点を当てているか</w:t>
            </w:r>
            <w:r w:rsidR="00111B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の視点で</w:t>
            </w:r>
            <w:r w:rsidR="00BB067F">
              <w:rPr>
                <w:rFonts w:ascii="ＭＳ ゴシック" w:eastAsia="ＭＳ ゴシック" w:hAnsi="ＭＳ ゴシック" w:hint="eastAsia"/>
                <w:sz w:val="18"/>
                <w:szCs w:val="21"/>
              </w:rPr>
              <w:t>記入してください</w:t>
            </w:r>
          </w:p>
          <w:p w:rsidR="00AF2294" w:rsidRPr="00F64C68" w:rsidRDefault="00AF2294" w:rsidP="00CE0B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11B1B" w:rsidRPr="00C82281" w:rsidTr="00067684">
        <w:trPr>
          <w:trHeight w:val="1846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1B1B" w:rsidRPr="00AF2294" w:rsidRDefault="00111B1B" w:rsidP="00B022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事業が必要な背景＝データ</w:t>
            </w:r>
          </w:p>
        </w:tc>
        <w:tc>
          <w:tcPr>
            <w:tcW w:w="8364" w:type="dxa"/>
          </w:tcPr>
          <w:p w:rsidR="00111B1B" w:rsidRPr="00A11E5B" w:rsidRDefault="00111B1B" w:rsidP="00111B1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※事業が必要な根拠を客観的データ等を用いながら簡潔に記入ください</w:t>
            </w:r>
          </w:p>
        </w:tc>
      </w:tr>
      <w:tr w:rsidR="005D1EE7" w:rsidRPr="00C82281" w:rsidTr="00067684">
        <w:trPr>
          <w:cantSplit/>
          <w:trHeight w:hRule="exact" w:val="1252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D1EE7" w:rsidRPr="00AF2294" w:rsidRDefault="005D1EE7" w:rsidP="001756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これまでの取組み</w:t>
            </w:r>
          </w:p>
        </w:tc>
        <w:tc>
          <w:tcPr>
            <w:tcW w:w="8364" w:type="dxa"/>
            <w:tcBorders>
              <w:bottom w:val="dashSmallGap" w:sz="4" w:space="0" w:color="auto"/>
            </w:tcBorders>
          </w:tcPr>
          <w:p w:rsidR="005D1EE7" w:rsidRPr="00A11E5B" w:rsidRDefault="005D1EE7" w:rsidP="00A11E5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※地域課題に対した既存の活動等を掴んでいれば</w:t>
            </w:r>
          </w:p>
        </w:tc>
      </w:tr>
      <w:tr w:rsidR="005D1EE7" w:rsidRPr="00C82281" w:rsidTr="00F64C68">
        <w:trPr>
          <w:cantSplit/>
          <w:trHeight w:hRule="exact" w:val="1284"/>
        </w:trPr>
        <w:tc>
          <w:tcPr>
            <w:tcW w:w="1559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D1EE7" w:rsidRPr="00AF2294" w:rsidRDefault="005D1EE7" w:rsidP="001756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これまでの取組でたりないところ</w:t>
            </w:r>
          </w:p>
        </w:tc>
        <w:tc>
          <w:tcPr>
            <w:tcW w:w="8364" w:type="dxa"/>
            <w:tcBorders>
              <w:top w:val="dashSmallGap" w:sz="4" w:space="0" w:color="auto"/>
            </w:tcBorders>
          </w:tcPr>
          <w:p w:rsidR="005D1EE7" w:rsidRPr="00A11E5B" w:rsidRDefault="005D1EE7" w:rsidP="00A11E5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5D1EE7" w:rsidRPr="00C82281" w:rsidTr="00F64C68">
        <w:trPr>
          <w:cantSplit/>
          <w:trHeight w:hRule="exact" w:val="1700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1EE7" w:rsidRPr="00AF2294" w:rsidRDefault="005D1EE7" w:rsidP="001756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協働</w:t>
            </w:r>
            <w:r w:rsidR="00F44B92">
              <w:rPr>
                <w:rFonts w:ascii="ＭＳ ゴシック" w:eastAsia="ＭＳ ゴシック" w:hAnsi="ＭＳ ゴシック" w:hint="eastAsia"/>
                <w:szCs w:val="21"/>
              </w:rPr>
              <w:t>ポイント</w:t>
            </w:r>
          </w:p>
        </w:tc>
        <w:tc>
          <w:tcPr>
            <w:tcW w:w="8364" w:type="dxa"/>
          </w:tcPr>
          <w:p w:rsidR="005D1EE7" w:rsidRDefault="00F44B92" w:rsidP="00C822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※一緒に取組んだ団体や連携の仕方等</w:t>
            </w:r>
          </w:p>
        </w:tc>
      </w:tr>
      <w:tr w:rsidR="00AF2294" w:rsidRPr="00C82281" w:rsidTr="00F64C68">
        <w:trPr>
          <w:cantSplit/>
          <w:trHeight w:hRule="exact" w:val="5679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294" w:rsidRPr="00AF2294" w:rsidRDefault="00AF2294" w:rsidP="0017567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2294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8364" w:type="dxa"/>
          </w:tcPr>
          <w:p w:rsidR="00AF2294" w:rsidRDefault="00AF2294" w:rsidP="0075102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2294" w:rsidRPr="00C82281" w:rsidTr="00F64C68">
        <w:trPr>
          <w:trHeight w:val="4710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294" w:rsidRDefault="00F64C68" w:rsidP="0055063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02960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1531688448"/>
              </w:rPr>
              <w:lastRenderedPageBreak/>
              <w:t>事業効</w:t>
            </w:r>
            <w:r w:rsidRPr="00B02960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1531688448"/>
              </w:rPr>
              <w:t>果</w:t>
            </w:r>
          </w:p>
          <w:p w:rsidR="00F64C68" w:rsidRPr="00AF2294" w:rsidRDefault="00F64C68" w:rsidP="005506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今後の展望</w:t>
            </w:r>
          </w:p>
        </w:tc>
        <w:tc>
          <w:tcPr>
            <w:tcW w:w="8364" w:type="dxa"/>
          </w:tcPr>
          <w:p w:rsidR="00AF2294" w:rsidRDefault="00B35F02" w:rsidP="00A11E5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※事業</w:t>
            </w:r>
            <w:r w:rsidR="00751029">
              <w:rPr>
                <w:rFonts w:ascii="ＭＳ ゴシック" w:eastAsia="ＭＳ ゴシック" w:hAnsi="ＭＳ ゴシック" w:hint="eastAsia"/>
                <w:sz w:val="18"/>
                <w:szCs w:val="21"/>
              </w:rPr>
              <w:t>内容の</w:t>
            </w:r>
            <w:r w:rsidR="00F64C6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ビジネス性、</w:t>
            </w:r>
            <w:r w:rsidR="00751029">
              <w:rPr>
                <w:rFonts w:ascii="ＭＳ ゴシック" w:eastAsia="ＭＳ ゴシック" w:hAnsi="ＭＳ ゴシック" w:hint="eastAsia"/>
                <w:sz w:val="18"/>
                <w:szCs w:val="21"/>
              </w:rPr>
              <w:t>先駆的要素、発展・</w:t>
            </w:r>
            <w:r w:rsidR="00F44B92">
              <w:rPr>
                <w:rFonts w:ascii="ＭＳ ゴシック" w:eastAsia="ＭＳ ゴシック" w:hAnsi="ＭＳ ゴシック" w:hint="eastAsia"/>
                <w:sz w:val="18"/>
                <w:szCs w:val="21"/>
              </w:rPr>
              <w:t>持続性</w:t>
            </w:r>
            <w:r w:rsidR="00067684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、波及効果</w:t>
            </w:r>
            <w:r w:rsidR="00F64C6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、今後の展望について記入ください。</w:t>
            </w:r>
          </w:p>
          <w:p w:rsidR="00AF2294" w:rsidRPr="00C82281" w:rsidRDefault="00AF2294" w:rsidP="00C822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07D08" w:rsidRDefault="00207D08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B10F10" w:rsidRDefault="00B10F10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B10F10" w:rsidRDefault="00B10F10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343D0D" w:rsidRDefault="00343D0D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F64C68" w:rsidRDefault="00F64C68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B10F10" w:rsidRDefault="00B10F10" w:rsidP="001354A8">
      <w:pPr>
        <w:jc w:val="left"/>
        <w:rPr>
          <w:rFonts w:ascii="ＭＳ ゴシック" w:eastAsia="ＭＳ ゴシック" w:hAnsi="ＭＳ ゴシック"/>
          <w:szCs w:val="21"/>
        </w:rPr>
      </w:pPr>
    </w:p>
    <w:p w:rsidR="00B10F10" w:rsidRDefault="00B10F10" w:rsidP="00B10F10">
      <w:pPr>
        <w:tabs>
          <w:tab w:val="center" w:pos="4819"/>
          <w:tab w:val="left" w:pos="8820"/>
        </w:tabs>
        <w:spacing w:line="0" w:lineRule="atLeast"/>
        <w:jc w:val="left"/>
        <w:rPr>
          <w:rFonts w:eastAsiaTheme="majorEastAsia"/>
          <w:b/>
          <w:sz w:val="28"/>
        </w:rPr>
      </w:pPr>
      <w:r>
        <w:rPr>
          <w:rFonts w:eastAsiaTheme="majorEastAsia" w:hint="eastAsia"/>
          <w:b/>
          <w:sz w:val="28"/>
        </w:rPr>
        <w:lastRenderedPageBreak/>
        <w:t>３．</w:t>
      </w:r>
      <w:r w:rsidRPr="00B10F10">
        <w:rPr>
          <w:rFonts w:eastAsiaTheme="majorEastAsia" w:hint="eastAsia"/>
          <w:b/>
          <w:sz w:val="28"/>
        </w:rPr>
        <w:t>事</w:t>
      </w:r>
      <w:r w:rsidRPr="00B10F10">
        <w:rPr>
          <w:rFonts w:eastAsiaTheme="majorEastAsia" w:hint="eastAsia"/>
          <w:b/>
          <w:sz w:val="28"/>
        </w:rPr>
        <w:t xml:space="preserve"> </w:t>
      </w:r>
      <w:r w:rsidRPr="00B10F10">
        <w:rPr>
          <w:rFonts w:eastAsiaTheme="majorEastAsia" w:hint="eastAsia"/>
          <w:b/>
          <w:sz w:val="28"/>
        </w:rPr>
        <w:t>業</w:t>
      </w:r>
      <w:r w:rsidRPr="00B10F10">
        <w:rPr>
          <w:rFonts w:eastAsiaTheme="majorEastAsia" w:hint="eastAsia"/>
          <w:b/>
          <w:sz w:val="28"/>
        </w:rPr>
        <w:t xml:space="preserve"> </w:t>
      </w:r>
      <w:r w:rsidRPr="00B10F10">
        <w:rPr>
          <w:rFonts w:eastAsiaTheme="majorEastAsia" w:hint="eastAsia"/>
          <w:b/>
          <w:sz w:val="28"/>
        </w:rPr>
        <w:t>予</w:t>
      </w:r>
      <w:r w:rsidRPr="00B10F10">
        <w:rPr>
          <w:rFonts w:eastAsiaTheme="majorEastAsia" w:hint="eastAsia"/>
          <w:b/>
          <w:sz w:val="28"/>
        </w:rPr>
        <w:t xml:space="preserve"> </w:t>
      </w:r>
      <w:r w:rsidRPr="00B10F10">
        <w:rPr>
          <w:rFonts w:eastAsiaTheme="majorEastAsia" w:hint="eastAsia"/>
          <w:b/>
          <w:sz w:val="28"/>
        </w:rPr>
        <w:t>算</w:t>
      </w:r>
      <w:r>
        <w:rPr>
          <w:rFonts w:eastAsiaTheme="majorEastAsia" w:hint="eastAsia"/>
          <w:b/>
          <w:sz w:val="28"/>
        </w:rPr>
        <w:t>（決算）</w:t>
      </w:r>
      <w:r w:rsidRPr="00B10F10">
        <w:rPr>
          <w:rFonts w:eastAsiaTheme="majorEastAsia" w:hint="eastAsia"/>
          <w:b/>
          <w:sz w:val="28"/>
        </w:rPr>
        <w:t xml:space="preserve"> </w:t>
      </w:r>
      <w:r w:rsidRPr="00B10F10">
        <w:rPr>
          <w:rFonts w:eastAsiaTheme="majorEastAsia" w:hint="eastAsia"/>
          <w:b/>
          <w:sz w:val="28"/>
        </w:rPr>
        <w:t>書</w:t>
      </w:r>
      <w:r w:rsidRPr="00B10F10">
        <w:rPr>
          <w:rFonts w:eastAsiaTheme="majorEastAsia"/>
          <w:b/>
          <w:sz w:val="28"/>
        </w:rPr>
        <w:tab/>
      </w:r>
    </w:p>
    <w:p w:rsidR="00B10F10" w:rsidRPr="00B10F10" w:rsidRDefault="00B10F10" w:rsidP="00B10F10">
      <w:pPr>
        <w:tabs>
          <w:tab w:val="center" w:pos="4819"/>
          <w:tab w:val="left" w:pos="8820"/>
        </w:tabs>
        <w:spacing w:line="0" w:lineRule="atLeast"/>
        <w:jc w:val="left"/>
        <w:rPr>
          <w:rFonts w:eastAsiaTheme="majorEastAsia"/>
          <w:b/>
          <w:sz w:val="28"/>
        </w:rPr>
      </w:pPr>
    </w:p>
    <w:p w:rsidR="00B10F10" w:rsidRPr="00B10F10" w:rsidRDefault="00B10F10" w:rsidP="00B10F10">
      <w:pPr>
        <w:rPr>
          <w:rFonts w:eastAsiaTheme="majorEastAsia"/>
          <w:b/>
          <w:sz w:val="22"/>
        </w:rPr>
      </w:pPr>
      <w:r w:rsidRPr="00B10F10">
        <w:rPr>
          <w:rFonts w:eastAsiaTheme="majorEastAsia" w:hint="eastAsia"/>
          <w:b/>
          <w:sz w:val="22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5245"/>
      </w:tblGrid>
      <w:tr w:rsidR="00B10F10" w:rsidRPr="00B10F10" w:rsidTr="000A135B">
        <w:trPr>
          <w:trHeight w:val="595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  <w:r w:rsidRPr="00B10F10">
              <w:rPr>
                <w:rFonts w:eastAsiaTheme="majorEastAsia" w:hint="eastAsia"/>
                <w:sz w:val="22"/>
              </w:rPr>
              <w:t>科　目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  <w:r w:rsidRPr="00B10F10">
              <w:rPr>
                <w:rFonts w:eastAsiaTheme="majorEastAsia" w:hint="eastAsia"/>
                <w:sz w:val="22"/>
              </w:rPr>
              <w:t>金　額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  <w:r w:rsidRPr="00B10F10">
              <w:rPr>
                <w:rFonts w:eastAsiaTheme="majorEastAsia" w:hint="eastAsia"/>
                <w:sz w:val="22"/>
              </w:rPr>
              <w:t>備　考</w:t>
            </w:r>
          </w:p>
        </w:tc>
      </w:tr>
      <w:tr w:rsidR="00B10F10" w:rsidRPr="00B10F10" w:rsidTr="000A135B">
        <w:trPr>
          <w:trHeight w:val="595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  <w:tr w:rsidR="00B10F10" w:rsidRPr="00B10F10" w:rsidTr="000A135B">
        <w:trPr>
          <w:trHeight w:val="5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10" w:rsidRPr="00B10F10" w:rsidRDefault="00B10F10" w:rsidP="00F64C68">
            <w:pPr>
              <w:rPr>
                <w:rFonts w:eastAsia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  <w:tr w:rsidR="00B10F10" w:rsidRPr="00B10F10" w:rsidTr="000A135B">
        <w:trPr>
          <w:trHeight w:val="595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  <w:tr w:rsidR="00B10F10" w:rsidRPr="00B10F10" w:rsidTr="000A135B">
        <w:trPr>
          <w:trHeight w:val="595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  <w:tr w:rsidR="00B10F10" w:rsidRPr="00B10F10" w:rsidTr="000A135B">
        <w:trPr>
          <w:trHeight w:val="595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  <w:r w:rsidRPr="00B10F10">
              <w:rPr>
                <w:rFonts w:eastAsiaTheme="majorEastAsia" w:hint="eastAsia"/>
                <w:sz w:val="22"/>
              </w:rPr>
              <w:t>合　計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</w:tbl>
    <w:p w:rsidR="00B10F10" w:rsidRPr="00B10F10" w:rsidRDefault="00B10F10" w:rsidP="00B10F10">
      <w:pPr>
        <w:rPr>
          <w:rFonts w:eastAsiaTheme="majorEastAsia"/>
          <w:b/>
          <w:sz w:val="22"/>
        </w:rPr>
      </w:pPr>
    </w:p>
    <w:p w:rsidR="00B10F10" w:rsidRPr="00B10F10" w:rsidRDefault="00B10F10" w:rsidP="00B10F10">
      <w:pPr>
        <w:rPr>
          <w:rFonts w:eastAsiaTheme="majorEastAsia"/>
          <w:b/>
          <w:sz w:val="22"/>
        </w:rPr>
      </w:pPr>
      <w:r w:rsidRPr="00B10F10">
        <w:rPr>
          <w:rFonts w:eastAsiaTheme="majorEastAsia" w:hint="eastAsia"/>
          <w:b/>
          <w:sz w:val="22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5245"/>
      </w:tblGrid>
      <w:tr w:rsidR="00B10F10" w:rsidRPr="00B10F10" w:rsidTr="00343D0D">
        <w:trPr>
          <w:trHeight w:val="595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  <w:r w:rsidRPr="00B10F10">
              <w:rPr>
                <w:rFonts w:eastAsiaTheme="majorEastAsia" w:hint="eastAsia"/>
                <w:sz w:val="22"/>
              </w:rPr>
              <w:t>科　目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  <w:r w:rsidRPr="00B10F10">
              <w:rPr>
                <w:rFonts w:eastAsiaTheme="majorEastAsia" w:hint="eastAsia"/>
                <w:sz w:val="22"/>
              </w:rPr>
              <w:t>金　額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  <w:r w:rsidRPr="00B10F10">
              <w:rPr>
                <w:rFonts w:eastAsiaTheme="majorEastAsia" w:hint="eastAsia"/>
                <w:sz w:val="22"/>
              </w:rPr>
              <w:t>備　考</w:t>
            </w:r>
          </w:p>
        </w:tc>
      </w:tr>
      <w:tr w:rsidR="00B10F10" w:rsidRPr="00B10F10" w:rsidTr="00343D0D">
        <w:trPr>
          <w:trHeight w:val="595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  <w:tr w:rsidR="00B10F10" w:rsidRPr="00B10F10" w:rsidTr="00343D0D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  <w:tr w:rsidR="00B10F10" w:rsidRPr="00B10F10" w:rsidTr="00343D0D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  <w:tr w:rsidR="00B10F10" w:rsidRPr="00B10F10" w:rsidTr="00343D0D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  <w:tr w:rsidR="00B10F10" w:rsidRPr="00B10F10" w:rsidTr="00343D0D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  <w:tr w:rsidR="00B10F10" w:rsidRPr="00B10F10" w:rsidTr="00343D0D">
        <w:trPr>
          <w:trHeight w:val="595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  <w:tr w:rsidR="00B10F10" w:rsidRPr="00B10F10" w:rsidTr="00343D0D">
        <w:trPr>
          <w:trHeight w:val="595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10F10" w:rsidRPr="00B10F10" w:rsidRDefault="00B10F10" w:rsidP="00AE2B55">
            <w:pPr>
              <w:jc w:val="center"/>
              <w:rPr>
                <w:rFonts w:eastAsiaTheme="majorEastAsia"/>
                <w:sz w:val="22"/>
              </w:rPr>
            </w:pPr>
            <w:r w:rsidRPr="00B10F10">
              <w:rPr>
                <w:rFonts w:eastAsiaTheme="majorEastAsia" w:hint="eastAsia"/>
                <w:sz w:val="22"/>
              </w:rPr>
              <w:t>合　計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10F10" w:rsidRPr="00B10F10" w:rsidRDefault="00B10F10" w:rsidP="00AE2B55">
            <w:p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10F10" w:rsidRPr="00B10F10" w:rsidRDefault="00B10F10" w:rsidP="00AE2B55">
            <w:pPr>
              <w:rPr>
                <w:rFonts w:eastAsiaTheme="majorEastAsia"/>
                <w:sz w:val="22"/>
              </w:rPr>
            </w:pPr>
          </w:p>
        </w:tc>
      </w:tr>
    </w:tbl>
    <w:p w:rsidR="00B10F10" w:rsidRDefault="00B10F10" w:rsidP="001354A8">
      <w:pPr>
        <w:jc w:val="left"/>
        <w:rPr>
          <w:rFonts w:ascii="ＭＳ ゴシック" w:eastAsia="ＭＳ ゴシック" w:hAnsi="ＭＳ ゴシック"/>
          <w:szCs w:val="21"/>
        </w:rPr>
      </w:pPr>
    </w:p>
    <w:sectPr w:rsidR="00B10F10" w:rsidSect="000A135B">
      <w:headerReference w:type="default" r:id="rId10"/>
      <w:footerReference w:type="default" r:id="rId11"/>
      <w:pgSz w:w="11906" w:h="16838"/>
      <w:pgMar w:top="720" w:right="720" w:bottom="720" w:left="96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60" w:rsidRDefault="00B02960" w:rsidP="00D7339C">
      <w:r>
        <w:separator/>
      </w:r>
    </w:p>
  </w:endnote>
  <w:endnote w:type="continuationSeparator" w:id="0">
    <w:p w:rsidR="00B02960" w:rsidRDefault="00B02960" w:rsidP="00D7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7E" w:rsidRPr="005C227E" w:rsidRDefault="005C227E">
    <w:pPr>
      <w:pStyle w:val="a5"/>
      <w:jc w:val="right"/>
      <w:rPr>
        <w:rFonts w:ascii="HGP創英角ｺﾞｼｯｸUB" w:eastAsia="HGP創英角ｺﾞｼｯｸUB" w:hAnsi="HGP創英角ｺﾞｼｯｸUB"/>
        <w:sz w:val="28"/>
      </w:rPr>
    </w:pPr>
    <w:r w:rsidRPr="005C227E">
      <w:rPr>
        <w:rFonts w:ascii="HGP創英角ｺﾞｼｯｸUB" w:eastAsia="HGP創英角ｺﾞｼｯｸUB" w:hAnsi="HGP創英角ｺﾞｼｯｸUB"/>
        <w:sz w:val="28"/>
      </w:rPr>
      <w:fldChar w:fldCharType="begin"/>
    </w:r>
    <w:r w:rsidRPr="005C227E">
      <w:rPr>
        <w:rFonts w:ascii="HGP創英角ｺﾞｼｯｸUB" w:eastAsia="HGP創英角ｺﾞｼｯｸUB" w:hAnsi="HGP創英角ｺﾞｼｯｸUB"/>
        <w:sz w:val="28"/>
      </w:rPr>
      <w:instrText>PAGE   \* MERGEFORMAT</w:instrText>
    </w:r>
    <w:r w:rsidRPr="005C227E">
      <w:rPr>
        <w:rFonts w:ascii="HGP創英角ｺﾞｼｯｸUB" w:eastAsia="HGP創英角ｺﾞｼｯｸUB" w:hAnsi="HGP創英角ｺﾞｼｯｸUB"/>
        <w:sz w:val="28"/>
      </w:rPr>
      <w:fldChar w:fldCharType="separate"/>
    </w:r>
    <w:r w:rsidR="00F64C68" w:rsidRPr="00F64C68">
      <w:rPr>
        <w:rFonts w:ascii="HGP創英角ｺﾞｼｯｸUB" w:eastAsia="HGP創英角ｺﾞｼｯｸUB" w:hAnsi="HGP創英角ｺﾞｼｯｸUB"/>
        <w:noProof/>
        <w:sz w:val="28"/>
        <w:lang w:val="ja-JP"/>
      </w:rPr>
      <w:t>4</w:t>
    </w:r>
    <w:r w:rsidRPr="005C227E">
      <w:rPr>
        <w:rFonts w:ascii="HGP創英角ｺﾞｼｯｸUB" w:eastAsia="HGP創英角ｺﾞｼｯｸUB" w:hAnsi="HGP創英角ｺﾞｼｯｸUB"/>
        <w:sz w:val="28"/>
      </w:rPr>
      <w:fldChar w:fldCharType="end"/>
    </w:r>
  </w:p>
  <w:p w:rsidR="005C227E" w:rsidRDefault="005C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60" w:rsidRDefault="00B02960" w:rsidP="00D7339C">
      <w:r>
        <w:separator/>
      </w:r>
    </w:p>
  </w:footnote>
  <w:footnote w:type="continuationSeparator" w:id="0">
    <w:p w:rsidR="00B02960" w:rsidRDefault="00B02960" w:rsidP="00D7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7E" w:rsidRDefault="00B039FC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149AFE" wp14:editId="408AFB35">
              <wp:simplePos x="0" y="0"/>
              <wp:positionH relativeFrom="column">
                <wp:posOffset>4815840</wp:posOffset>
              </wp:positionH>
              <wp:positionV relativeFrom="paragraph">
                <wp:posOffset>-159385</wp:posOffset>
              </wp:positionV>
              <wp:extent cx="1933575" cy="24765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335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07E" w:rsidRPr="00D6669B" w:rsidRDefault="00B35F02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受付欄</w:t>
                          </w:r>
                          <w:r w:rsidR="00A4007E" w:rsidRPr="00D6669B"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No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79.2pt;margin-top:-12.55pt;width:152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" stroked="f">
              <v:textbox inset="5.85pt,.7pt,5.85pt,.7pt">
                <w:txbxContent>
                  <w:p w:rsidR="00A4007E" w:rsidRPr="00D6669B" w:rsidRDefault="00B35F02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受付欄</w:t>
                    </w:r>
                    <w:r w:rsidR="00A4007E" w:rsidRPr="00D6669B">
                      <w:rPr>
                        <w:rFonts w:ascii="ＭＳ ゴシック" w:eastAsia="ＭＳ ゴシック" w:hAnsi="ＭＳ ゴシック" w:hint="eastAsia"/>
                      </w:rPr>
                      <w:t xml:space="preserve">　No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5BF"/>
    <w:multiLevelType w:val="hybridMultilevel"/>
    <w:tmpl w:val="64D2649A"/>
    <w:lvl w:ilvl="0" w:tplc="F3D270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C"/>
    <w:rsid w:val="00047BFA"/>
    <w:rsid w:val="00067684"/>
    <w:rsid w:val="00071638"/>
    <w:rsid w:val="000A135B"/>
    <w:rsid w:val="00107E80"/>
    <w:rsid w:val="00111B1B"/>
    <w:rsid w:val="001354A8"/>
    <w:rsid w:val="00142FEA"/>
    <w:rsid w:val="00154AD7"/>
    <w:rsid w:val="0017567B"/>
    <w:rsid w:val="0017716A"/>
    <w:rsid w:val="001A3C04"/>
    <w:rsid w:val="001A5308"/>
    <w:rsid w:val="001B0702"/>
    <w:rsid w:val="00207D08"/>
    <w:rsid w:val="002201E8"/>
    <w:rsid w:val="002365A5"/>
    <w:rsid w:val="0023709B"/>
    <w:rsid w:val="00241023"/>
    <w:rsid w:val="002451FE"/>
    <w:rsid w:val="00292A86"/>
    <w:rsid w:val="002A2D80"/>
    <w:rsid w:val="002B53D9"/>
    <w:rsid w:val="0033190C"/>
    <w:rsid w:val="00343D0D"/>
    <w:rsid w:val="00357E18"/>
    <w:rsid w:val="003655F1"/>
    <w:rsid w:val="003F7A90"/>
    <w:rsid w:val="004107A8"/>
    <w:rsid w:val="004120CE"/>
    <w:rsid w:val="0041705F"/>
    <w:rsid w:val="00456B4D"/>
    <w:rsid w:val="004A2FF3"/>
    <w:rsid w:val="004A7F45"/>
    <w:rsid w:val="004D18A9"/>
    <w:rsid w:val="005014C7"/>
    <w:rsid w:val="00505040"/>
    <w:rsid w:val="005135B5"/>
    <w:rsid w:val="005234BC"/>
    <w:rsid w:val="00526824"/>
    <w:rsid w:val="00535923"/>
    <w:rsid w:val="00545128"/>
    <w:rsid w:val="00550635"/>
    <w:rsid w:val="00557778"/>
    <w:rsid w:val="0057177E"/>
    <w:rsid w:val="00572CA4"/>
    <w:rsid w:val="00583486"/>
    <w:rsid w:val="005C227E"/>
    <w:rsid w:val="005D1EE7"/>
    <w:rsid w:val="006032E1"/>
    <w:rsid w:val="00613C8C"/>
    <w:rsid w:val="00675B32"/>
    <w:rsid w:val="006A0474"/>
    <w:rsid w:val="006C05BC"/>
    <w:rsid w:val="007477D7"/>
    <w:rsid w:val="00751029"/>
    <w:rsid w:val="00761E9A"/>
    <w:rsid w:val="0076255D"/>
    <w:rsid w:val="00770E6F"/>
    <w:rsid w:val="00773693"/>
    <w:rsid w:val="00775AA1"/>
    <w:rsid w:val="00792DC9"/>
    <w:rsid w:val="007B4976"/>
    <w:rsid w:val="00864BBB"/>
    <w:rsid w:val="008A7C60"/>
    <w:rsid w:val="0090774A"/>
    <w:rsid w:val="00942F98"/>
    <w:rsid w:val="009608A6"/>
    <w:rsid w:val="009616EB"/>
    <w:rsid w:val="0096440E"/>
    <w:rsid w:val="00987EFA"/>
    <w:rsid w:val="009C3A1D"/>
    <w:rsid w:val="009E5728"/>
    <w:rsid w:val="00A11E5B"/>
    <w:rsid w:val="00A1722F"/>
    <w:rsid w:val="00A210E7"/>
    <w:rsid w:val="00A3675A"/>
    <w:rsid w:val="00A4007E"/>
    <w:rsid w:val="00A46FC2"/>
    <w:rsid w:val="00A74D73"/>
    <w:rsid w:val="00AB4229"/>
    <w:rsid w:val="00AD2A57"/>
    <w:rsid w:val="00AE7792"/>
    <w:rsid w:val="00AF2294"/>
    <w:rsid w:val="00B02222"/>
    <w:rsid w:val="00B02960"/>
    <w:rsid w:val="00B039FC"/>
    <w:rsid w:val="00B10F10"/>
    <w:rsid w:val="00B200E4"/>
    <w:rsid w:val="00B2435D"/>
    <w:rsid w:val="00B33BBE"/>
    <w:rsid w:val="00B35F02"/>
    <w:rsid w:val="00B45674"/>
    <w:rsid w:val="00B732D3"/>
    <w:rsid w:val="00B80CFC"/>
    <w:rsid w:val="00BB067F"/>
    <w:rsid w:val="00BB3407"/>
    <w:rsid w:val="00BE7CCC"/>
    <w:rsid w:val="00BF7331"/>
    <w:rsid w:val="00C24CA6"/>
    <w:rsid w:val="00C5319B"/>
    <w:rsid w:val="00C65A63"/>
    <w:rsid w:val="00C82281"/>
    <w:rsid w:val="00C83E30"/>
    <w:rsid w:val="00CB5FBF"/>
    <w:rsid w:val="00CE4DC0"/>
    <w:rsid w:val="00CF7162"/>
    <w:rsid w:val="00D6669B"/>
    <w:rsid w:val="00D72CFC"/>
    <w:rsid w:val="00D7339C"/>
    <w:rsid w:val="00D82EFA"/>
    <w:rsid w:val="00DA0AA8"/>
    <w:rsid w:val="00DC1E48"/>
    <w:rsid w:val="00DC341B"/>
    <w:rsid w:val="00DD0846"/>
    <w:rsid w:val="00E1695F"/>
    <w:rsid w:val="00E2410D"/>
    <w:rsid w:val="00E265C6"/>
    <w:rsid w:val="00E83847"/>
    <w:rsid w:val="00E93873"/>
    <w:rsid w:val="00EA2575"/>
    <w:rsid w:val="00EA665D"/>
    <w:rsid w:val="00EC3913"/>
    <w:rsid w:val="00F338EC"/>
    <w:rsid w:val="00F44B92"/>
    <w:rsid w:val="00F5488D"/>
    <w:rsid w:val="00F64C68"/>
    <w:rsid w:val="00F8366E"/>
    <w:rsid w:val="00FA1676"/>
    <w:rsid w:val="00FC4B0B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39C"/>
  </w:style>
  <w:style w:type="paragraph" w:styleId="a5">
    <w:name w:val="footer"/>
    <w:basedOn w:val="a"/>
    <w:link w:val="a6"/>
    <w:uiPriority w:val="99"/>
    <w:unhideWhenUsed/>
    <w:rsid w:val="00D7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39C"/>
  </w:style>
  <w:style w:type="paragraph" w:styleId="a7">
    <w:name w:val="Balloon Text"/>
    <w:basedOn w:val="a"/>
    <w:link w:val="a8"/>
    <w:uiPriority w:val="99"/>
    <w:semiHidden/>
    <w:unhideWhenUsed/>
    <w:rsid w:val="00D733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339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7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39C"/>
  </w:style>
  <w:style w:type="paragraph" w:styleId="a5">
    <w:name w:val="footer"/>
    <w:basedOn w:val="a"/>
    <w:link w:val="a6"/>
    <w:uiPriority w:val="99"/>
    <w:unhideWhenUsed/>
    <w:rsid w:val="00D7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39C"/>
  </w:style>
  <w:style w:type="paragraph" w:styleId="a7">
    <w:name w:val="Balloon Text"/>
    <w:basedOn w:val="a"/>
    <w:link w:val="a8"/>
    <w:uiPriority w:val="99"/>
    <w:semiHidden/>
    <w:unhideWhenUsed/>
    <w:rsid w:val="00D733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339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7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9FBD-91E4-4143-A457-AEBA6DBA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まちづくり1</cp:lastModifiedBy>
  <cp:revision>14</cp:revision>
  <cp:lastPrinted>2016-07-21T06:06:00Z</cp:lastPrinted>
  <dcterms:created xsi:type="dcterms:W3CDTF">2017-10-18T10:17:00Z</dcterms:created>
  <dcterms:modified xsi:type="dcterms:W3CDTF">2017-11-09T05:57:00Z</dcterms:modified>
</cp:coreProperties>
</file>